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198D6"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8B577E" w:rsidRDefault="008B577E">
      <w:pPr>
        <w:rPr>
          <w:rFonts w:ascii="Arial" w:hAnsi="Arial" w:cs="Arial"/>
          <w:b/>
          <w:sz w:val="28"/>
          <w:szCs w:val="28"/>
          <w:u w:val="single"/>
        </w:rPr>
      </w:pPr>
    </w:p>
    <w:p w:rsidR="008B577E" w:rsidRPr="008B577E" w:rsidRDefault="008B577E" w:rsidP="008B577E">
      <w:pPr>
        <w:jc w:val="center"/>
        <w:rPr>
          <w:rFonts w:ascii="Arial" w:hAnsi="Arial" w:cs="Arial"/>
          <w:b/>
          <w:sz w:val="24"/>
          <w:szCs w:val="24"/>
          <w:u w:val="single"/>
        </w:rPr>
      </w:pPr>
      <w:r w:rsidRPr="008B577E">
        <w:rPr>
          <w:rFonts w:ascii="Arial" w:hAnsi="Arial" w:cs="Arial"/>
          <w:b/>
          <w:sz w:val="24"/>
          <w:szCs w:val="24"/>
          <w:u w:val="single"/>
        </w:rPr>
        <w:t>De behandeling van dieren bij het laden, reizen en lossen.</w:t>
      </w:r>
    </w:p>
    <w:p w:rsidR="008B577E" w:rsidRDefault="008B577E" w:rsidP="008B577E">
      <w:pPr>
        <w:rPr>
          <w:rFonts w:ascii="Arial" w:hAnsi="Arial" w:cs="Arial"/>
          <w:b/>
          <w:sz w:val="24"/>
          <w:szCs w:val="24"/>
        </w:rPr>
      </w:pPr>
    </w:p>
    <w:p w:rsidR="008B577E" w:rsidRDefault="008B577E">
      <w:pPr>
        <w:rPr>
          <w:rFonts w:ascii="Arial" w:hAnsi="Arial" w:cs="Arial"/>
        </w:rPr>
      </w:pPr>
      <w:r w:rsidRPr="008B577E">
        <w:rPr>
          <w:rFonts w:ascii="Arial" w:hAnsi="Arial" w:cs="Arial"/>
          <w:b/>
        </w:rPr>
        <w:t>Dieren beoordelen.</w:t>
      </w:r>
    </w:p>
    <w:p w:rsidR="008B577E" w:rsidRDefault="008B577E">
      <w:pPr>
        <w:rPr>
          <w:rFonts w:ascii="Arial" w:hAnsi="Arial" w:cs="Arial"/>
        </w:rPr>
      </w:pPr>
      <w:r>
        <w:rPr>
          <w:rFonts w:ascii="Arial" w:hAnsi="Arial" w:cs="Arial"/>
        </w:rPr>
        <w:t>Je kunt de dieren die je moet vervoeren beoordelen op basis van gezondheid en voedingstoestand. Je let dan vooral op de kenmerken die je aan de buitenkant goed kan zien en tevens aan de kenmerken die je kunt meten door middel van een speciale thermometer en een stethoscoop (hartslag). Zodra je merkt dat een dier een mankement heeft of dat de hartslag niet in orde is, geef je dit direct door aan jouw leidinggevende zodat er eventueel een dierenarts geraadpleegd kan worden.</w:t>
      </w:r>
    </w:p>
    <w:p w:rsidR="008B577E" w:rsidRDefault="008B577E">
      <w:pPr>
        <w:rPr>
          <w:rFonts w:ascii="Arial" w:hAnsi="Arial" w:cs="Arial"/>
        </w:rPr>
      </w:pPr>
      <w:r>
        <w:rPr>
          <w:rFonts w:ascii="Arial" w:hAnsi="Arial" w:cs="Arial"/>
        </w:rPr>
        <w:t>Ga nu twee dieren beoordelen om te zien of zij ook op transport gezet kunnen worden.</w:t>
      </w:r>
    </w:p>
    <w:tbl>
      <w:tblPr>
        <w:tblStyle w:val="Tabelraster"/>
        <w:tblW w:w="0" w:type="auto"/>
        <w:tblInd w:w="5" w:type="dxa"/>
        <w:tblLook w:val="04A0" w:firstRow="1" w:lastRow="0" w:firstColumn="1" w:lastColumn="0" w:noHBand="0" w:noVBand="1"/>
      </w:tblPr>
      <w:tblGrid>
        <w:gridCol w:w="3020"/>
        <w:gridCol w:w="3021"/>
        <w:gridCol w:w="3021"/>
      </w:tblGrid>
      <w:tr w:rsidR="008B577E" w:rsidRPr="008B577E" w:rsidTr="00F031AC">
        <w:trPr>
          <w:trHeight w:val="851"/>
        </w:trPr>
        <w:tc>
          <w:tcPr>
            <w:tcW w:w="3020" w:type="dxa"/>
            <w:tcBorders>
              <w:top w:val="nil"/>
              <w:left w:val="nil"/>
            </w:tcBorders>
            <w:vAlign w:val="center"/>
          </w:tcPr>
          <w:p w:rsidR="008B577E" w:rsidRPr="008B577E" w:rsidRDefault="008B577E">
            <w:pPr>
              <w:rPr>
                <w:rFonts w:ascii="Arial" w:hAnsi="Arial" w:cs="Arial"/>
                <w:b/>
              </w:rPr>
            </w:pPr>
          </w:p>
        </w:tc>
        <w:tc>
          <w:tcPr>
            <w:tcW w:w="3021" w:type="dxa"/>
            <w:vAlign w:val="center"/>
          </w:tcPr>
          <w:p w:rsidR="008B577E" w:rsidRPr="008B577E" w:rsidRDefault="008B577E">
            <w:pPr>
              <w:rPr>
                <w:rFonts w:ascii="Arial" w:hAnsi="Arial" w:cs="Arial"/>
                <w:b/>
              </w:rPr>
            </w:pPr>
            <w:r w:rsidRPr="008B577E">
              <w:rPr>
                <w:rFonts w:ascii="Arial" w:hAnsi="Arial" w:cs="Arial"/>
                <w:b/>
              </w:rPr>
              <w:t>Dier 1</w:t>
            </w:r>
          </w:p>
        </w:tc>
        <w:tc>
          <w:tcPr>
            <w:tcW w:w="3021" w:type="dxa"/>
            <w:vAlign w:val="center"/>
          </w:tcPr>
          <w:p w:rsidR="008B577E" w:rsidRPr="008B577E" w:rsidRDefault="008B577E">
            <w:pPr>
              <w:rPr>
                <w:rFonts w:ascii="Arial" w:hAnsi="Arial" w:cs="Arial"/>
                <w:b/>
              </w:rPr>
            </w:pPr>
            <w:r w:rsidRPr="008B577E">
              <w:rPr>
                <w:rFonts w:ascii="Arial" w:hAnsi="Arial" w:cs="Arial"/>
                <w:b/>
              </w:rPr>
              <w:t>Dier 2</w:t>
            </w:r>
          </w:p>
        </w:tc>
      </w:tr>
      <w:tr w:rsidR="008B577E" w:rsidTr="00F031AC">
        <w:trPr>
          <w:trHeight w:val="851"/>
        </w:trPr>
        <w:tc>
          <w:tcPr>
            <w:tcW w:w="3020" w:type="dxa"/>
            <w:vAlign w:val="center"/>
          </w:tcPr>
          <w:p w:rsidR="008B577E" w:rsidRPr="008B577E" w:rsidRDefault="00F0440C">
            <w:pPr>
              <w:rPr>
                <w:rFonts w:ascii="Arial" w:hAnsi="Arial" w:cs="Arial"/>
                <w:b/>
              </w:rPr>
            </w:pPr>
            <w:r>
              <w:rPr>
                <w:rFonts w:ascii="Arial" w:hAnsi="Arial" w:cs="Arial"/>
                <w:b/>
              </w:rPr>
              <w:t>Het dier is rustig</w:t>
            </w:r>
          </w:p>
        </w:tc>
        <w:tc>
          <w:tcPr>
            <w:tcW w:w="3021" w:type="dxa"/>
            <w:vAlign w:val="center"/>
          </w:tcPr>
          <w:p w:rsidR="008B577E" w:rsidRDefault="008B577E">
            <w:pPr>
              <w:rPr>
                <w:rFonts w:ascii="Arial" w:hAnsi="Arial" w:cs="Arial"/>
              </w:rPr>
            </w:pPr>
          </w:p>
        </w:tc>
        <w:tc>
          <w:tcPr>
            <w:tcW w:w="3021" w:type="dxa"/>
            <w:vAlign w:val="center"/>
          </w:tcPr>
          <w:p w:rsidR="008B577E" w:rsidRDefault="008B577E">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De huid glanst</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Het dier staat goed op zijn benen</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De hoeven zijn goed gevormd en niet beschadigd of smerig</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Verwondingen</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Ontlasting</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Pr="008B577E" w:rsidRDefault="00F0440C" w:rsidP="00F0440C">
            <w:pPr>
              <w:rPr>
                <w:rFonts w:ascii="Arial" w:hAnsi="Arial" w:cs="Arial"/>
                <w:b/>
              </w:rPr>
            </w:pPr>
            <w:r>
              <w:rPr>
                <w:rFonts w:ascii="Arial" w:hAnsi="Arial" w:cs="Arial"/>
                <w:b/>
              </w:rPr>
              <w:t>Temperatuur</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r w:rsidR="00F0440C" w:rsidTr="00F031AC">
        <w:trPr>
          <w:trHeight w:val="851"/>
        </w:trPr>
        <w:tc>
          <w:tcPr>
            <w:tcW w:w="3020" w:type="dxa"/>
            <w:vAlign w:val="center"/>
          </w:tcPr>
          <w:p w:rsidR="00F0440C" w:rsidRDefault="00F0440C" w:rsidP="00F0440C">
            <w:pPr>
              <w:rPr>
                <w:rFonts w:ascii="Arial" w:hAnsi="Arial" w:cs="Arial"/>
                <w:b/>
              </w:rPr>
            </w:pPr>
            <w:r>
              <w:rPr>
                <w:rFonts w:ascii="Arial" w:hAnsi="Arial" w:cs="Arial"/>
                <w:b/>
              </w:rPr>
              <w:t>Hartslag</w:t>
            </w:r>
          </w:p>
        </w:tc>
        <w:tc>
          <w:tcPr>
            <w:tcW w:w="3021" w:type="dxa"/>
            <w:vAlign w:val="center"/>
          </w:tcPr>
          <w:p w:rsidR="00F0440C" w:rsidRDefault="00F0440C" w:rsidP="00F0440C">
            <w:pPr>
              <w:rPr>
                <w:rFonts w:ascii="Arial" w:hAnsi="Arial" w:cs="Arial"/>
              </w:rPr>
            </w:pPr>
          </w:p>
        </w:tc>
        <w:tc>
          <w:tcPr>
            <w:tcW w:w="3021" w:type="dxa"/>
            <w:vAlign w:val="center"/>
          </w:tcPr>
          <w:p w:rsidR="00F0440C" w:rsidRDefault="00F0440C" w:rsidP="00F0440C">
            <w:pPr>
              <w:rPr>
                <w:rFonts w:ascii="Arial" w:hAnsi="Arial" w:cs="Arial"/>
              </w:rPr>
            </w:pPr>
          </w:p>
        </w:tc>
      </w:tr>
    </w:tbl>
    <w:p w:rsidR="008B577E" w:rsidRDefault="008B577E">
      <w:pPr>
        <w:rPr>
          <w:rFonts w:ascii="Arial" w:hAnsi="Arial" w:cs="Arial"/>
        </w:rPr>
      </w:pPr>
      <w:r>
        <w:rPr>
          <w:rFonts w:ascii="Arial" w:hAnsi="Arial" w:cs="Arial"/>
        </w:rPr>
        <w:t xml:space="preserve"> </w:t>
      </w:r>
    </w:p>
    <w:p w:rsidR="00F0440C" w:rsidRDefault="00F0440C">
      <w:pPr>
        <w:rPr>
          <w:rFonts w:ascii="Arial" w:hAnsi="Arial" w:cs="Arial"/>
        </w:rPr>
      </w:pPr>
      <w:r>
        <w:rPr>
          <w:rFonts w:ascii="Arial" w:hAnsi="Arial" w:cs="Arial"/>
        </w:rPr>
        <w:lastRenderedPageBreak/>
        <w:t xml:space="preserve">Als je de tabel hebt ingevuld, zie je al dat je niet alles hebt gecontroleerd. Maar je mag er van uit gaan dat de dieren die op transport gaan in een goede conditie zijn en geen ziektes of mankementen hebben. </w:t>
      </w:r>
    </w:p>
    <w:p w:rsidR="00F0440C" w:rsidRDefault="00F0440C">
      <w:pPr>
        <w:rPr>
          <w:rFonts w:ascii="Arial" w:hAnsi="Arial" w:cs="Arial"/>
        </w:rPr>
      </w:pPr>
      <w:r>
        <w:rPr>
          <w:rFonts w:ascii="Arial" w:hAnsi="Arial" w:cs="Arial"/>
        </w:rPr>
        <w:t xml:space="preserve">Toch kan het belangrijk zijn om het te controleren om zodoende te voorkomen dat je wordt aangesproken voor zaken die voordat het vervoer begon al aanwezig waren. Schrijf daarom jouw bevindingen op een formulier en laat dit </w:t>
      </w:r>
      <w:r w:rsidR="00F031AC">
        <w:rPr>
          <w:rFonts w:ascii="Arial" w:hAnsi="Arial" w:cs="Arial"/>
        </w:rPr>
        <w:t>door de opdrachtgever ondertek</w:t>
      </w:r>
      <w:r>
        <w:rPr>
          <w:rFonts w:ascii="Arial" w:hAnsi="Arial" w:cs="Arial"/>
        </w:rPr>
        <w:t>enen.</w:t>
      </w:r>
      <w:r w:rsidR="00F031AC">
        <w:rPr>
          <w:rFonts w:ascii="Arial" w:hAnsi="Arial" w:cs="Arial"/>
        </w:rPr>
        <w:t xml:space="preserve"> Mochten ze op jouw bedrijf een officieel formulier hebben, vraag dan of je dit bij deze opdracht mag bijvoegen zodat je dit op school ook kunt laten zien.</w:t>
      </w:r>
    </w:p>
    <w:p w:rsidR="00F031AC" w:rsidRPr="008B577E" w:rsidRDefault="00F031AC">
      <w:pPr>
        <w:rPr>
          <w:rFonts w:ascii="Arial" w:hAnsi="Arial" w:cs="Arial"/>
        </w:rPr>
      </w:pPr>
      <w:r>
        <w:rPr>
          <w:rFonts w:ascii="Arial" w:hAnsi="Arial" w:cs="Arial"/>
        </w:rPr>
        <w:t>Nu kunnen de dieren op transport worden gezet.</w:t>
      </w:r>
    </w:p>
    <w:p w:rsidR="002259E2" w:rsidRDefault="002259E2" w:rsidP="00F0440C">
      <w:pPr>
        <w:autoSpaceDE w:val="0"/>
        <w:autoSpaceDN w:val="0"/>
        <w:adjustRightInd w:val="0"/>
        <w:spacing w:after="0" w:line="240" w:lineRule="auto"/>
        <w:jc w:val="center"/>
        <w:rPr>
          <w:rFonts w:ascii="Arial-ItalicMT" w:hAnsi="Arial-ItalicMT" w:cs="Arial-ItalicMT"/>
          <w:i/>
          <w:iCs/>
          <w:sz w:val="20"/>
          <w:szCs w:val="20"/>
        </w:rPr>
      </w:pPr>
      <w:r w:rsidRPr="002259E2">
        <w:rPr>
          <w:rFonts w:ascii="Arial-ItalicMT" w:hAnsi="Arial-ItalicMT" w:cs="Arial-ItalicMT"/>
          <w:i/>
          <w:iCs/>
          <w:noProof/>
          <w:sz w:val="20"/>
          <w:szCs w:val="20"/>
          <w:lang w:eastAsia="nl-NL"/>
        </w:rPr>
        <w:drawing>
          <wp:inline distT="0" distB="0" distL="0" distR="0">
            <wp:extent cx="5457825" cy="2284353"/>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179" cy="2292035"/>
                    </a:xfrm>
                    <a:prstGeom prst="rect">
                      <a:avLst/>
                    </a:prstGeom>
                    <a:noFill/>
                    <a:ln>
                      <a:noFill/>
                    </a:ln>
                  </pic:spPr>
                </pic:pic>
              </a:graphicData>
            </a:graphic>
          </wp:inline>
        </w:drawing>
      </w:r>
    </w:p>
    <w:p w:rsidR="002259E2" w:rsidRPr="00F0440C" w:rsidRDefault="00F0440C" w:rsidP="00F0440C">
      <w:pPr>
        <w:autoSpaceDE w:val="0"/>
        <w:autoSpaceDN w:val="0"/>
        <w:adjustRightInd w:val="0"/>
        <w:spacing w:after="0" w:line="240" w:lineRule="auto"/>
        <w:jc w:val="center"/>
        <w:rPr>
          <w:rFonts w:ascii="Arial" w:hAnsi="Arial" w:cs="Arial"/>
          <w:i/>
          <w:iCs/>
        </w:rPr>
      </w:pPr>
      <w:r w:rsidRPr="00F0440C">
        <w:rPr>
          <w:rFonts w:ascii="Arial" w:hAnsi="Arial" w:cs="Arial"/>
          <w:i/>
          <w:iCs/>
        </w:rPr>
        <w:t>Aangepast vervoer of niet?</w:t>
      </w:r>
    </w:p>
    <w:p w:rsidR="00F0440C" w:rsidRDefault="00F0440C" w:rsidP="002259E2">
      <w:pPr>
        <w:autoSpaceDE w:val="0"/>
        <w:autoSpaceDN w:val="0"/>
        <w:adjustRightInd w:val="0"/>
        <w:spacing w:after="0" w:line="240" w:lineRule="auto"/>
        <w:rPr>
          <w:rFonts w:ascii="Arial" w:hAnsi="Arial" w:cs="Arial"/>
          <w:iCs/>
        </w:rPr>
      </w:pPr>
    </w:p>
    <w:p w:rsidR="00F0440C" w:rsidRDefault="00F0440C" w:rsidP="002259E2">
      <w:pPr>
        <w:autoSpaceDE w:val="0"/>
        <w:autoSpaceDN w:val="0"/>
        <w:adjustRightInd w:val="0"/>
        <w:spacing w:after="0" w:line="240" w:lineRule="auto"/>
        <w:rPr>
          <w:rFonts w:ascii="Arial" w:hAnsi="Arial" w:cs="Arial"/>
          <w:iCs/>
        </w:rPr>
      </w:pPr>
    </w:p>
    <w:p w:rsidR="00F031AC" w:rsidRDefault="00F031AC" w:rsidP="002259E2">
      <w:pPr>
        <w:autoSpaceDE w:val="0"/>
        <w:autoSpaceDN w:val="0"/>
        <w:adjustRightInd w:val="0"/>
        <w:spacing w:after="0" w:line="240" w:lineRule="auto"/>
        <w:rPr>
          <w:rFonts w:ascii="Arial" w:hAnsi="Arial" w:cs="Arial"/>
          <w:iCs/>
        </w:rPr>
      </w:pPr>
      <w:r>
        <w:rPr>
          <w:rFonts w:ascii="Arial" w:hAnsi="Arial" w:cs="Arial"/>
          <w:iCs/>
        </w:rPr>
        <w:t xml:space="preserve">Als de dieren zijn vervoerd, is het belangrijk om de controles die je voor het vervoer hebt gedaan weer opnieuw uit te voeren om op die manier te controleren of er tijdens het vervoer niets is mis gegaan. Vul daarom de tabel opnieuw in en vergelijk de antwoorden met de antwoorden die je voor het vervoer hebt genoteerd. </w:t>
      </w:r>
    </w:p>
    <w:p w:rsidR="00F031AC" w:rsidRDefault="00F031AC" w:rsidP="002259E2">
      <w:pPr>
        <w:autoSpaceDE w:val="0"/>
        <w:autoSpaceDN w:val="0"/>
        <w:adjustRightInd w:val="0"/>
        <w:spacing w:after="0" w:line="240" w:lineRule="auto"/>
        <w:rPr>
          <w:rFonts w:ascii="Arial" w:hAnsi="Arial" w:cs="Arial"/>
          <w:iCs/>
        </w:rPr>
      </w:pPr>
      <w:r>
        <w:rPr>
          <w:rFonts w:ascii="Arial" w:hAnsi="Arial" w:cs="Arial"/>
          <w:iCs/>
        </w:rPr>
        <w:t>Laat de opdrachtgever de bevindingen opnieuw lezen en vraag dan of hij/zij deze opnieuw wil ondertekenen zodat je een bewijs hebt dat het vervoer goed is uitgevoerd.</w:t>
      </w:r>
    </w:p>
    <w:p w:rsidR="00F031AC" w:rsidRDefault="00F031AC" w:rsidP="002259E2">
      <w:pPr>
        <w:autoSpaceDE w:val="0"/>
        <w:autoSpaceDN w:val="0"/>
        <w:adjustRightInd w:val="0"/>
        <w:spacing w:after="0" w:line="240" w:lineRule="auto"/>
        <w:rPr>
          <w:rFonts w:ascii="Arial" w:hAnsi="Arial" w:cs="Arial"/>
          <w:iCs/>
        </w:rPr>
      </w:pPr>
    </w:p>
    <w:tbl>
      <w:tblPr>
        <w:tblStyle w:val="Tabelraster"/>
        <w:tblW w:w="0" w:type="auto"/>
        <w:tblInd w:w="5" w:type="dxa"/>
        <w:tblLook w:val="04A0" w:firstRow="1" w:lastRow="0" w:firstColumn="1" w:lastColumn="0" w:noHBand="0" w:noVBand="1"/>
      </w:tblPr>
      <w:tblGrid>
        <w:gridCol w:w="3020"/>
        <w:gridCol w:w="3021"/>
        <w:gridCol w:w="3021"/>
      </w:tblGrid>
      <w:tr w:rsidR="00F031AC" w:rsidRPr="008B577E" w:rsidTr="00F031AC">
        <w:trPr>
          <w:trHeight w:val="851"/>
        </w:trPr>
        <w:tc>
          <w:tcPr>
            <w:tcW w:w="3020" w:type="dxa"/>
            <w:tcBorders>
              <w:top w:val="nil"/>
              <w:left w:val="nil"/>
            </w:tcBorders>
            <w:vAlign w:val="center"/>
          </w:tcPr>
          <w:p w:rsidR="00F031AC" w:rsidRPr="008B577E" w:rsidRDefault="00F031AC" w:rsidP="00DF0CCD">
            <w:pPr>
              <w:rPr>
                <w:rFonts w:ascii="Arial" w:hAnsi="Arial" w:cs="Arial"/>
                <w:b/>
              </w:rPr>
            </w:pPr>
          </w:p>
        </w:tc>
        <w:tc>
          <w:tcPr>
            <w:tcW w:w="3021" w:type="dxa"/>
            <w:vAlign w:val="center"/>
          </w:tcPr>
          <w:p w:rsidR="00F031AC" w:rsidRPr="008B577E" w:rsidRDefault="00F031AC" w:rsidP="00DF0CCD">
            <w:pPr>
              <w:rPr>
                <w:rFonts w:ascii="Arial" w:hAnsi="Arial" w:cs="Arial"/>
                <w:b/>
              </w:rPr>
            </w:pPr>
            <w:r w:rsidRPr="008B577E">
              <w:rPr>
                <w:rFonts w:ascii="Arial" w:hAnsi="Arial" w:cs="Arial"/>
                <w:b/>
              </w:rPr>
              <w:t>Dier 1</w:t>
            </w:r>
          </w:p>
        </w:tc>
        <w:tc>
          <w:tcPr>
            <w:tcW w:w="3021" w:type="dxa"/>
            <w:vAlign w:val="center"/>
          </w:tcPr>
          <w:p w:rsidR="00F031AC" w:rsidRPr="008B577E" w:rsidRDefault="00F031AC" w:rsidP="00DF0CCD">
            <w:pPr>
              <w:rPr>
                <w:rFonts w:ascii="Arial" w:hAnsi="Arial" w:cs="Arial"/>
                <w:b/>
              </w:rPr>
            </w:pPr>
            <w:r w:rsidRPr="008B577E">
              <w:rPr>
                <w:rFonts w:ascii="Arial" w:hAnsi="Arial" w:cs="Arial"/>
                <w:b/>
              </w:rPr>
              <w:t>Dier 2</w:t>
            </w: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Het dier is rustig</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De huid glanst</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Het dier staat goed op zijn benen</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De hoeven zijn goed gevormd en niet beschadigd of smerig</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lastRenderedPageBreak/>
              <w:t>Verwondingen</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Ontlasting</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Pr="008B577E" w:rsidRDefault="00F031AC" w:rsidP="00DF0CCD">
            <w:pPr>
              <w:rPr>
                <w:rFonts w:ascii="Arial" w:hAnsi="Arial" w:cs="Arial"/>
                <w:b/>
              </w:rPr>
            </w:pPr>
            <w:r>
              <w:rPr>
                <w:rFonts w:ascii="Arial" w:hAnsi="Arial" w:cs="Arial"/>
                <w:b/>
              </w:rPr>
              <w:t>Temperatuur</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r w:rsidR="00F031AC" w:rsidTr="00F031AC">
        <w:trPr>
          <w:trHeight w:val="851"/>
        </w:trPr>
        <w:tc>
          <w:tcPr>
            <w:tcW w:w="3020" w:type="dxa"/>
            <w:vAlign w:val="center"/>
          </w:tcPr>
          <w:p w:rsidR="00F031AC" w:rsidRDefault="00F031AC" w:rsidP="00DF0CCD">
            <w:pPr>
              <w:rPr>
                <w:rFonts w:ascii="Arial" w:hAnsi="Arial" w:cs="Arial"/>
                <w:b/>
              </w:rPr>
            </w:pPr>
            <w:r>
              <w:rPr>
                <w:rFonts w:ascii="Arial" w:hAnsi="Arial" w:cs="Arial"/>
                <w:b/>
              </w:rPr>
              <w:t>Hartslag</w:t>
            </w:r>
          </w:p>
        </w:tc>
        <w:tc>
          <w:tcPr>
            <w:tcW w:w="3021" w:type="dxa"/>
            <w:vAlign w:val="center"/>
          </w:tcPr>
          <w:p w:rsidR="00F031AC" w:rsidRDefault="00F031AC" w:rsidP="00DF0CCD">
            <w:pPr>
              <w:rPr>
                <w:rFonts w:ascii="Arial" w:hAnsi="Arial" w:cs="Arial"/>
              </w:rPr>
            </w:pPr>
          </w:p>
        </w:tc>
        <w:tc>
          <w:tcPr>
            <w:tcW w:w="3021" w:type="dxa"/>
            <w:vAlign w:val="center"/>
          </w:tcPr>
          <w:p w:rsidR="00F031AC" w:rsidRDefault="00F031AC" w:rsidP="00DF0CCD">
            <w:pPr>
              <w:rPr>
                <w:rFonts w:ascii="Arial" w:hAnsi="Arial" w:cs="Arial"/>
              </w:rPr>
            </w:pPr>
          </w:p>
        </w:tc>
      </w:tr>
    </w:tbl>
    <w:p w:rsidR="00F031AC" w:rsidRDefault="00F031AC" w:rsidP="002259E2">
      <w:pPr>
        <w:autoSpaceDE w:val="0"/>
        <w:autoSpaceDN w:val="0"/>
        <w:adjustRightInd w:val="0"/>
        <w:spacing w:after="0" w:line="240" w:lineRule="auto"/>
        <w:rPr>
          <w:rFonts w:ascii="Arial" w:hAnsi="Arial" w:cs="Arial"/>
          <w:iCs/>
        </w:rPr>
      </w:pPr>
    </w:p>
    <w:p w:rsidR="00F031AC" w:rsidRDefault="00F031AC" w:rsidP="002259E2">
      <w:pPr>
        <w:autoSpaceDE w:val="0"/>
        <w:autoSpaceDN w:val="0"/>
        <w:adjustRightInd w:val="0"/>
        <w:spacing w:after="0" w:line="240" w:lineRule="auto"/>
        <w:rPr>
          <w:rFonts w:ascii="Arial" w:hAnsi="Arial" w:cs="Arial"/>
          <w:iCs/>
        </w:rPr>
      </w:pPr>
      <w:r>
        <w:rPr>
          <w:rFonts w:ascii="Arial" w:hAnsi="Arial" w:cs="Arial"/>
          <w:iCs/>
        </w:rPr>
        <w:t>Nu je dit hebt uitgevoerd is het belangrijk om met jouw leidinggevende of met een collega die voor het transport van</w:t>
      </w:r>
      <w:r w:rsidR="00BE3F73">
        <w:rPr>
          <w:rFonts w:ascii="Arial" w:hAnsi="Arial" w:cs="Arial"/>
          <w:iCs/>
        </w:rPr>
        <w:t xml:space="preserve"> de dieren verantwoordelijk is te kijken of je het allemaal goed hebt gedaan. </w:t>
      </w:r>
    </w:p>
    <w:p w:rsidR="00BE3F73" w:rsidRDefault="00BE3F73" w:rsidP="002259E2">
      <w:pPr>
        <w:autoSpaceDE w:val="0"/>
        <w:autoSpaceDN w:val="0"/>
        <w:adjustRightInd w:val="0"/>
        <w:spacing w:after="0" w:line="240" w:lineRule="auto"/>
        <w:rPr>
          <w:rFonts w:ascii="Arial" w:hAnsi="Arial" w:cs="Arial"/>
          <w:iCs/>
        </w:rPr>
      </w:pPr>
      <w:r>
        <w:rPr>
          <w:rFonts w:ascii="Arial" w:hAnsi="Arial" w:cs="Arial"/>
          <w:iCs/>
        </w:rPr>
        <w:t>Het is overigens heel belangrijk om eens met deze collega te praten omdat die vaak nog weet waar je allemaal mee te maken hebt als je dieren gaat vervoeren binnen Nederland, maar ook als je de grens over moet. Want er kunnen natuurlijk ook nog speciale eisen zijn als je dieren over een grotere afstand gaat vervoeren.</w:t>
      </w:r>
    </w:p>
    <w:p w:rsidR="00BE3F73" w:rsidRDefault="00BE3F73" w:rsidP="002259E2">
      <w:pPr>
        <w:autoSpaceDE w:val="0"/>
        <w:autoSpaceDN w:val="0"/>
        <w:adjustRightInd w:val="0"/>
        <w:spacing w:after="0" w:line="240" w:lineRule="auto"/>
        <w:rPr>
          <w:rFonts w:ascii="Arial" w:hAnsi="Arial" w:cs="Arial"/>
          <w:iCs/>
        </w:rPr>
      </w:pPr>
    </w:p>
    <w:p w:rsidR="00BE3F73" w:rsidRDefault="00BE3F73" w:rsidP="002259E2">
      <w:pPr>
        <w:autoSpaceDE w:val="0"/>
        <w:autoSpaceDN w:val="0"/>
        <w:adjustRightInd w:val="0"/>
        <w:spacing w:after="0" w:line="240" w:lineRule="auto"/>
        <w:rPr>
          <w:rFonts w:ascii="Arial" w:hAnsi="Arial" w:cs="Arial"/>
          <w:b/>
          <w:iCs/>
        </w:rPr>
      </w:pPr>
    </w:p>
    <w:p w:rsidR="00BE3F73" w:rsidRDefault="00BE3F73" w:rsidP="002259E2">
      <w:pPr>
        <w:autoSpaceDE w:val="0"/>
        <w:autoSpaceDN w:val="0"/>
        <w:adjustRightInd w:val="0"/>
        <w:spacing w:after="0" w:line="240" w:lineRule="auto"/>
        <w:rPr>
          <w:rFonts w:ascii="Arial" w:hAnsi="Arial" w:cs="Arial"/>
          <w:b/>
          <w:iCs/>
        </w:rPr>
      </w:pPr>
      <w:r>
        <w:rPr>
          <w:rFonts w:ascii="Arial" w:hAnsi="Arial" w:cs="Arial"/>
          <w:b/>
          <w:iCs/>
        </w:rPr>
        <w:t>Veiligheid bij het laden en lossen.</w:t>
      </w:r>
    </w:p>
    <w:p w:rsidR="00BE3F73" w:rsidRPr="00BE3F73" w:rsidRDefault="00BE3F73" w:rsidP="002259E2">
      <w:pPr>
        <w:autoSpaceDE w:val="0"/>
        <w:autoSpaceDN w:val="0"/>
        <w:adjustRightInd w:val="0"/>
        <w:spacing w:after="0" w:line="240" w:lineRule="auto"/>
        <w:rPr>
          <w:rFonts w:ascii="Arial" w:hAnsi="Arial" w:cs="Arial"/>
          <w:b/>
          <w:iCs/>
        </w:rPr>
      </w:pPr>
    </w:p>
    <w:p w:rsidR="00BE3F73" w:rsidRDefault="00BE3F73" w:rsidP="002259E2">
      <w:pPr>
        <w:autoSpaceDE w:val="0"/>
        <w:autoSpaceDN w:val="0"/>
        <w:adjustRightInd w:val="0"/>
        <w:spacing w:after="0" w:line="240" w:lineRule="auto"/>
        <w:rPr>
          <w:rFonts w:ascii="Arial" w:hAnsi="Arial" w:cs="Arial"/>
          <w:iCs/>
        </w:rPr>
      </w:pPr>
      <w:r>
        <w:rPr>
          <w:rFonts w:ascii="Arial" w:hAnsi="Arial" w:cs="Arial"/>
          <w:iCs/>
        </w:rPr>
        <w:t>Je hebt gemerkt dat je op verschillende zaken moet letten om dieren te mogen vervoeren. Een onderdeel waar je zelf mogelijk bij betrokken was, was het laden en lossen. Ook hier moet je op de veiligheid in acht nemen voor mens en dier.</w:t>
      </w:r>
    </w:p>
    <w:p w:rsidR="00BE3F73" w:rsidRDefault="00BE3F73" w:rsidP="002259E2">
      <w:pPr>
        <w:autoSpaceDE w:val="0"/>
        <w:autoSpaceDN w:val="0"/>
        <w:adjustRightInd w:val="0"/>
        <w:spacing w:after="0" w:line="240" w:lineRule="auto"/>
        <w:rPr>
          <w:rFonts w:ascii="Arial" w:hAnsi="Arial" w:cs="Arial"/>
          <w:iCs/>
        </w:rPr>
      </w:pPr>
    </w:p>
    <w:p w:rsidR="00BE3F73" w:rsidRDefault="00A26E64" w:rsidP="002259E2">
      <w:pPr>
        <w:autoSpaceDE w:val="0"/>
        <w:autoSpaceDN w:val="0"/>
        <w:adjustRightInd w:val="0"/>
        <w:spacing w:after="0" w:line="240" w:lineRule="auto"/>
        <w:rPr>
          <w:rFonts w:ascii="Arial" w:hAnsi="Arial" w:cs="Arial"/>
          <w:iCs/>
        </w:rPr>
      </w:pPr>
      <w:r>
        <w:rPr>
          <w:rFonts w:ascii="Arial" w:hAnsi="Arial" w:cs="Arial"/>
          <w:iCs/>
        </w:rPr>
        <w:t>Misschien weet je al het een en ander over de veiligheid, want dit kom je natuurlijk dagelijks tegen op het bedrijf, maar het is wel eens goed om het op papier te zetten, je merkt dan dat je al heel veel weet. Als je het niet zo goed weet, of je twijfelt heel sterk, dan is het goed om dit na te vragen en op te schrijven. Gebruik hiervoor de volgende tabel.</w:t>
      </w:r>
    </w:p>
    <w:p w:rsidR="00A26E64" w:rsidRDefault="00A26E64" w:rsidP="002259E2">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3020"/>
        <w:gridCol w:w="3021"/>
        <w:gridCol w:w="3021"/>
      </w:tblGrid>
      <w:tr w:rsidR="00A26E64" w:rsidRPr="00A26E64" w:rsidTr="00A26E64">
        <w:trPr>
          <w:trHeight w:val="851"/>
        </w:trPr>
        <w:tc>
          <w:tcPr>
            <w:tcW w:w="3020" w:type="dxa"/>
            <w:vAlign w:val="center"/>
          </w:tcPr>
          <w:p w:rsidR="00A26E64" w:rsidRPr="00A26E64" w:rsidRDefault="00A26E64" w:rsidP="002259E2">
            <w:pPr>
              <w:autoSpaceDE w:val="0"/>
              <w:autoSpaceDN w:val="0"/>
              <w:adjustRightInd w:val="0"/>
              <w:rPr>
                <w:rFonts w:ascii="Arial" w:hAnsi="Arial" w:cs="Arial"/>
                <w:b/>
                <w:iCs/>
              </w:rPr>
            </w:pPr>
            <w:r w:rsidRPr="00A26E64">
              <w:rPr>
                <w:rFonts w:ascii="Arial" w:hAnsi="Arial" w:cs="Arial"/>
                <w:b/>
                <w:iCs/>
              </w:rPr>
              <w:t>Veiligheidsonderdeel</w:t>
            </w:r>
          </w:p>
        </w:tc>
        <w:tc>
          <w:tcPr>
            <w:tcW w:w="3021" w:type="dxa"/>
            <w:vAlign w:val="center"/>
          </w:tcPr>
          <w:p w:rsidR="00A26E64" w:rsidRPr="00A26E64" w:rsidRDefault="00A26E64" w:rsidP="002259E2">
            <w:pPr>
              <w:autoSpaceDE w:val="0"/>
              <w:autoSpaceDN w:val="0"/>
              <w:adjustRightInd w:val="0"/>
              <w:rPr>
                <w:rFonts w:ascii="Arial" w:hAnsi="Arial" w:cs="Arial"/>
                <w:b/>
                <w:iCs/>
              </w:rPr>
            </w:pPr>
            <w:r w:rsidRPr="00A26E64">
              <w:rPr>
                <w:rFonts w:ascii="Arial" w:hAnsi="Arial" w:cs="Arial"/>
                <w:b/>
                <w:iCs/>
              </w:rPr>
              <w:t>Hoeveel tijd wordt hieraan besteed</w:t>
            </w:r>
          </w:p>
        </w:tc>
        <w:tc>
          <w:tcPr>
            <w:tcW w:w="3021" w:type="dxa"/>
            <w:vAlign w:val="center"/>
          </w:tcPr>
          <w:p w:rsidR="00A26E64" w:rsidRPr="00A26E64" w:rsidRDefault="00A26E64" w:rsidP="002259E2">
            <w:pPr>
              <w:autoSpaceDE w:val="0"/>
              <w:autoSpaceDN w:val="0"/>
              <w:adjustRightInd w:val="0"/>
              <w:rPr>
                <w:rFonts w:ascii="Arial" w:hAnsi="Arial" w:cs="Arial"/>
                <w:b/>
                <w:iCs/>
              </w:rPr>
            </w:pPr>
            <w:r w:rsidRPr="00A26E64">
              <w:rPr>
                <w:rFonts w:ascii="Arial" w:hAnsi="Arial" w:cs="Arial"/>
                <w:b/>
                <w:iCs/>
              </w:rPr>
              <w:t>Hoe goed is dit op jouw bedrijf geregeld</w:t>
            </w: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r>
              <w:rPr>
                <w:rFonts w:ascii="Arial" w:hAnsi="Arial" w:cs="Arial"/>
                <w:iCs/>
              </w:rPr>
              <w:t>Zorg ervoor dat het dier rustig blijft</w:t>
            </w:r>
          </w:p>
        </w:tc>
        <w:tc>
          <w:tcPr>
            <w:tcW w:w="3021" w:type="dxa"/>
            <w:vAlign w:val="center"/>
          </w:tcPr>
          <w:p w:rsidR="00A26E64" w:rsidRDefault="00A26E64" w:rsidP="002259E2">
            <w:pPr>
              <w:autoSpaceDE w:val="0"/>
              <w:autoSpaceDN w:val="0"/>
              <w:adjustRightInd w:val="0"/>
              <w:rPr>
                <w:rFonts w:ascii="Arial" w:hAnsi="Arial" w:cs="Arial"/>
                <w:iCs/>
              </w:rPr>
            </w:pPr>
            <w:r>
              <w:rPr>
                <w:rFonts w:ascii="Arial" w:hAnsi="Arial" w:cs="Arial"/>
                <w:iCs/>
              </w:rPr>
              <w:t>15 minuten per dag</w:t>
            </w:r>
          </w:p>
        </w:tc>
        <w:tc>
          <w:tcPr>
            <w:tcW w:w="3021" w:type="dxa"/>
            <w:vAlign w:val="center"/>
          </w:tcPr>
          <w:p w:rsidR="00A26E64" w:rsidRDefault="00A26E64" w:rsidP="002259E2">
            <w:pPr>
              <w:autoSpaceDE w:val="0"/>
              <w:autoSpaceDN w:val="0"/>
              <w:adjustRightInd w:val="0"/>
              <w:rPr>
                <w:rFonts w:ascii="Arial" w:hAnsi="Arial" w:cs="Arial"/>
                <w:iCs/>
              </w:rPr>
            </w:pPr>
            <w:r>
              <w:rPr>
                <w:rFonts w:ascii="Arial" w:hAnsi="Arial" w:cs="Arial"/>
                <w:iCs/>
              </w:rPr>
              <w:t>Goed</w:t>
            </w: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r w:rsidR="00A26E64" w:rsidTr="00A26E64">
        <w:trPr>
          <w:trHeight w:val="851"/>
        </w:trPr>
        <w:tc>
          <w:tcPr>
            <w:tcW w:w="3020"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c>
          <w:tcPr>
            <w:tcW w:w="3021" w:type="dxa"/>
            <w:vAlign w:val="center"/>
          </w:tcPr>
          <w:p w:rsidR="00A26E64" w:rsidRDefault="00A26E64" w:rsidP="002259E2">
            <w:pPr>
              <w:autoSpaceDE w:val="0"/>
              <w:autoSpaceDN w:val="0"/>
              <w:adjustRightInd w:val="0"/>
              <w:rPr>
                <w:rFonts w:ascii="Arial" w:hAnsi="Arial" w:cs="Arial"/>
                <w:iCs/>
              </w:rPr>
            </w:pPr>
          </w:p>
        </w:tc>
      </w:tr>
    </w:tbl>
    <w:p w:rsidR="00A26E64" w:rsidRDefault="00A26E64" w:rsidP="002259E2">
      <w:pPr>
        <w:autoSpaceDE w:val="0"/>
        <w:autoSpaceDN w:val="0"/>
        <w:adjustRightInd w:val="0"/>
        <w:spacing w:after="0" w:line="240" w:lineRule="auto"/>
        <w:rPr>
          <w:rFonts w:ascii="Arial" w:hAnsi="Arial" w:cs="Arial"/>
          <w:iCs/>
        </w:rPr>
      </w:pPr>
    </w:p>
    <w:p w:rsidR="00A26E64" w:rsidRDefault="00A26E64" w:rsidP="002259E2">
      <w:pPr>
        <w:autoSpaceDE w:val="0"/>
        <w:autoSpaceDN w:val="0"/>
        <w:adjustRightInd w:val="0"/>
        <w:spacing w:after="0" w:line="240" w:lineRule="auto"/>
        <w:rPr>
          <w:rFonts w:ascii="Arial-BoldMT" w:hAnsi="Arial-BoldMT" w:cs="Arial-BoldMT"/>
          <w:b/>
          <w:bCs/>
          <w:sz w:val="20"/>
          <w:szCs w:val="20"/>
        </w:rPr>
      </w:pPr>
    </w:p>
    <w:p w:rsidR="00A26E64" w:rsidRPr="00A26E64" w:rsidRDefault="00A26E64" w:rsidP="002259E2">
      <w:pPr>
        <w:autoSpaceDE w:val="0"/>
        <w:autoSpaceDN w:val="0"/>
        <w:adjustRightInd w:val="0"/>
        <w:spacing w:after="0" w:line="240" w:lineRule="auto"/>
        <w:rPr>
          <w:rFonts w:ascii="Arial" w:hAnsi="Arial" w:cs="Arial"/>
          <w:b/>
          <w:bCs/>
        </w:rPr>
      </w:pPr>
      <w:r w:rsidRPr="00A26E64">
        <w:rPr>
          <w:rFonts w:ascii="Arial" w:hAnsi="Arial" w:cs="Arial"/>
          <w:b/>
          <w:bCs/>
        </w:rPr>
        <w:t>Dieren leiden, drijven, opsluiten en vastzetten.</w:t>
      </w:r>
    </w:p>
    <w:p w:rsidR="00A26E64" w:rsidRDefault="00A26E64" w:rsidP="002259E2">
      <w:pPr>
        <w:autoSpaceDE w:val="0"/>
        <w:autoSpaceDN w:val="0"/>
        <w:adjustRightInd w:val="0"/>
        <w:spacing w:after="0" w:line="240" w:lineRule="auto"/>
        <w:rPr>
          <w:rFonts w:ascii="Arial-BoldMT" w:hAnsi="Arial-BoldMT" w:cs="Arial-BoldMT"/>
          <w:b/>
          <w:bCs/>
          <w:sz w:val="20"/>
          <w:szCs w:val="20"/>
        </w:rPr>
      </w:pPr>
    </w:p>
    <w:p w:rsidR="00A26E64" w:rsidRPr="00A26E64" w:rsidRDefault="00A26E64" w:rsidP="002259E2">
      <w:pPr>
        <w:autoSpaceDE w:val="0"/>
        <w:autoSpaceDN w:val="0"/>
        <w:adjustRightInd w:val="0"/>
        <w:spacing w:after="0" w:line="240" w:lineRule="auto"/>
        <w:rPr>
          <w:rFonts w:ascii="Arial" w:hAnsi="Arial" w:cs="Arial"/>
          <w:bCs/>
        </w:rPr>
      </w:pPr>
      <w:r>
        <w:rPr>
          <w:rFonts w:ascii="Arial" w:hAnsi="Arial" w:cs="Arial"/>
          <w:bCs/>
        </w:rPr>
        <w:t xml:space="preserve">Je kunt dieren op een bedrijf op verschillende manieren vervoeren. Meestal heeft het bedrijf hier een vaste manier voor die veilig is voor mens en dier. </w:t>
      </w:r>
      <w:r w:rsidR="006456E1">
        <w:rPr>
          <w:rFonts w:ascii="Arial" w:hAnsi="Arial" w:cs="Arial"/>
          <w:bCs/>
        </w:rPr>
        <w:t>Toch wil ik je vragen om de volgende tabel zo correct mogelijk in te vullen.</w:t>
      </w:r>
    </w:p>
    <w:p w:rsidR="00A26E64" w:rsidRDefault="00A26E64" w:rsidP="002259E2">
      <w:pPr>
        <w:autoSpaceDE w:val="0"/>
        <w:autoSpaceDN w:val="0"/>
        <w:adjustRightInd w:val="0"/>
        <w:spacing w:after="0" w:line="240" w:lineRule="auto"/>
        <w:rPr>
          <w:rFonts w:ascii="Arial-BoldMT" w:hAnsi="Arial-BoldMT" w:cs="Arial-BoldMT"/>
          <w:b/>
          <w:bCs/>
          <w:sz w:val="20"/>
          <w:szCs w:val="20"/>
        </w:rPr>
      </w:pPr>
    </w:p>
    <w:p w:rsidR="002259E2" w:rsidRDefault="002259E2" w:rsidP="002259E2">
      <w:pPr>
        <w:autoSpaceDE w:val="0"/>
        <w:autoSpaceDN w:val="0"/>
        <w:adjustRightInd w:val="0"/>
        <w:spacing w:after="0" w:line="240" w:lineRule="auto"/>
        <w:rPr>
          <w:rFonts w:ascii="ArialMT" w:hAnsi="ArialMT" w:cs="ArialMT"/>
          <w:sz w:val="20"/>
          <w:szCs w:val="20"/>
        </w:rPr>
      </w:pPr>
      <w:r w:rsidRPr="002259E2">
        <w:rPr>
          <w:rFonts w:ascii="ArialMT" w:hAnsi="ArialMT" w:cs="ArialMT"/>
          <w:noProof/>
          <w:sz w:val="20"/>
          <w:szCs w:val="20"/>
          <w:lang w:eastAsia="nl-NL"/>
        </w:rPr>
        <w:drawing>
          <wp:inline distT="0" distB="0" distL="0" distR="0">
            <wp:extent cx="5920105" cy="3190875"/>
            <wp:effectExtent l="0" t="0" r="444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755" cy="3192842"/>
                    </a:xfrm>
                    <a:prstGeom prst="rect">
                      <a:avLst/>
                    </a:prstGeom>
                    <a:noFill/>
                    <a:ln>
                      <a:noFill/>
                    </a:ln>
                  </pic:spPr>
                </pic:pic>
              </a:graphicData>
            </a:graphic>
          </wp:inline>
        </w:drawing>
      </w:r>
    </w:p>
    <w:p w:rsidR="002259E2" w:rsidRDefault="002259E2" w:rsidP="002259E2">
      <w:pPr>
        <w:autoSpaceDE w:val="0"/>
        <w:autoSpaceDN w:val="0"/>
        <w:adjustRightInd w:val="0"/>
        <w:spacing w:after="0" w:line="240" w:lineRule="auto"/>
        <w:rPr>
          <w:rFonts w:ascii="ArialMT" w:hAnsi="ArialMT" w:cs="ArialMT"/>
          <w:sz w:val="20"/>
          <w:szCs w:val="20"/>
        </w:rPr>
      </w:pPr>
    </w:p>
    <w:p w:rsidR="002259E2" w:rsidRDefault="002259E2" w:rsidP="002259E2">
      <w:pPr>
        <w:autoSpaceDE w:val="0"/>
        <w:autoSpaceDN w:val="0"/>
        <w:adjustRightInd w:val="0"/>
        <w:spacing w:after="0" w:line="240" w:lineRule="auto"/>
        <w:rPr>
          <w:rFonts w:ascii="ArialMT" w:hAnsi="ArialMT" w:cs="ArialMT"/>
          <w:sz w:val="20"/>
          <w:szCs w:val="20"/>
        </w:rPr>
      </w:pPr>
    </w:p>
    <w:p w:rsidR="005E5900" w:rsidRDefault="005E5900" w:rsidP="002259E2">
      <w:pPr>
        <w:autoSpaceDE w:val="0"/>
        <w:autoSpaceDN w:val="0"/>
        <w:adjustRightInd w:val="0"/>
        <w:spacing w:after="0" w:line="240" w:lineRule="auto"/>
        <w:rPr>
          <w:rFonts w:ascii="Arial" w:hAnsi="Arial" w:cs="Arial"/>
        </w:rPr>
      </w:pPr>
      <w:r>
        <w:rPr>
          <w:rFonts w:ascii="Arial" w:hAnsi="Arial" w:cs="Arial"/>
        </w:rPr>
        <w:t>Om een dier goed vast te houden, moet je goed grip op het touw hebben. Het touw mag geen “brandwonden” veroorzaken wanneer het door je handen glijdt. Om dit te voorkomen is het verstandig om aan het einde van het touw een knoop te maken. Verzamel nu een aantal soorten touw en maak de tabel af.</w:t>
      </w:r>
    </w:p>
    <w:p w:rsidR="005E5900" w:rsidRDefault="005E5900" w:rsidP="002259E2">
      <w:pPr>
        <w:autoSpaceDE w:val="0"/>
        <w:autoSpaceDN w:val="0"/>
        <w:adjustRightInd w:val="0"/>
        <w:spacing w:after="0" w:line="240" w:lineRule="auto"/>
        <w:rPr>
          <w:rFonts w:ascii="Arial" w:hAnsi="Arial" w:cs="Arial"/>
        </w:rPr>
      </w:pPr>
    </w:p>
    <w:p w:rsidR="005E5900" w:rsidRPr="005E5900" w:rsidRDefault="005E5900" w:rsidP="002259E2">
      <w:pPr>
        <w:autoSpaceDE w:val="0"/>
        <w:autoSpaceDN w:val="0"/>
        <w:adjustRightInd w:val="0"/>
        <w:spacing w:after="0" w:line="240" w:lineRule="auto"/>
        <w:rPr>
          <w:rFonts w:ascii="Arial" w:hAnsi="Arial" w:cs="Arial"/>
        </w:rPr>
      </w:pPr>
      <w:r>
        <w:rPr>
          <w:rFonts w:ascii="Arial" w:hAnsi="Arial" w:cs="Arial"/>
        </w:rPr>
        <w:t xml:space="preserve"> </w:t>
      </w:r>
    </w:p>
    <w:tbl>
      <w:tblPr>
        <w:tblStyle w:val="Tabelraster"/>
        <w:tblW w:w="0" w:type="auto"/>
        <w:tblLook w:val="04A0" w:firstRow="1" w:lastRow="0" w:firstColumn="1" w:lastColumn="0" w:noHBand="0" w:noVBand="1"/>
      </w:tblPr>
      <w:tblGrid>
        <w:gridCol w:w="1504"/>
        <w:gridCol w:w="1493"/>
        <w:gridCol w:w="1574"/>
        <w:gridCol w:w="1499"/>
        <w:gridCol w:w="1491"/>
        <w:gridCol w:w="1501"/>
      </w:tblGrid>
      <w:tr w:rsidR="005D4A91" w:rsidRPr="005E5900" w:rsidTr="005E5900">
        <w:trPr>
          <w:trHeight w:val="851"/>
        </w:trPr>
        <w:tc>
          <w:tcPr>
            <w:tcW w:w="1510" w:type="dxa"/>
            <w:vAlign w:val="center"/>
          </w:tcPr>
          <w:p w:rsidR="005E5900" w:rsidRPr="005E5900" w:rsidRDefault="005E5900" w:rsidP="002259E2">
            <w:pPr>
              <w:autoSpaceDE w:val="0"/>
              <w:autoSpaceDN w:val="0"/>
              <w:adjustRightInd w:val="0"/>
              <w:rPr>
                <w:rFonts w:ascii="Arial" w:hAnsi="Arial" w:cs="Arial"/>
                <w:b/>
              </w:rPr>
            </w:pPr>
            <w:r>
              <w:rPr>
                <w:rFonts w:ascii="Arial" w:hAnsi="Arial" w:cs="Arial"/>
                <w:b/>
              </w:rPr>
              <w:lastRenderedPageBreak/>
              <w:t>Touw soort</w:t>
            </w:r>
          </w:p>
        </w:tc>
        <w:tc>
          <w:tcPr>
            <w:tcW w:w="1510" w:type="dxa"/>
            <w:vAlign w:val="center"/>
          </w:tcPr>
          <w:p w:rsidR="005E5900" w:rsidRPr="005E5900" w:rsidRDefault="005E5900" w:rsidP="002259E2">
            <w:pPr>
              <w:autoSpaceDE w:val="0"/>
              <w:autoSpaceDN w:val="0"/>
              <w:adjustRightInd w:val="0"/>
              <w:rPr>
                <w:rFonts w:ascii="Arial" w:hAnsi="Arial" w:cs="Arial"/>
                <w:b/>
              </w:rPr>
            </w:pPr>
            <w:r>
              <w:rPr>
                <w:rFonts w:ascii="Arial" w:hAnsi="Arial" w:cs="Arial"/>
                <w:b/>
              </w:rPr>
              <w:t>Stevigheid</w:t>
            </w:r>
          </w:p>
        </w:tc>
        <w:tc>
          <w:tcPr>
            <w:tcW w:w="1510" w:type="dxa"/>
            <w:vAlign w:val="center"/>
          </w:tcPr>
          <w:p w:rsidR="005D4A91" w:rsidRDefault="005E5900" w:rsidP="002259E2">
            <w:pPr>
              <w:autoSpaceDE w:val="0"/>
              <w:autoSpaceDN w:val="0"/>
              <w:adjustRightInd w:val="0"/>
              <w:rPr>
                <w:rFonts w:ascii="Arial" w:hAnsi="Arial" w:cs="Arial"/>
                <w:b/>
              </w:rPr>
            </w:pPr>
            <w:r>
              <w:rPr>
                <w:rFonts w:ascii="Arial" w:hAnsi="Arial" w:cs="Arial"/>
                <w:b/>
              </w:rPr>
              <w:t>Hanteerbaar</w:t>
            </w:r>
            <w:r w:rsidR="005D4A91">
              <w:rPr>
                <w:rFonts w:ascii="Arial" w:hAnsi="Arial" w:cs="Arial"/>
                <w:b/>
              </w:rPr>
              <w:t>-</w:t>
            </w:r>
          </w:p>
          <w:p w:rsidR="005E5900" w:rsidRPr="005E5900" w:rsidRDefault="005E5900" w:rsidP="002259E2">
            <w:pPr>
              <w:autoSpaceDE w:val="0"/>
              <w:autoSpaceDN w:val="0"/>
              <w:adjustRightInd w:val="0"/>
              <w:rPr>
                <w:rFonts w:ascii="Arial" w:hAnsi="Arial" w:cs="Arial"/>
                <w:b/>
              </w:rPr>
            </w:pPr>
            <w:proofErr w:type="spellStart"/>
            <w:r>
              <w:rPr>
                <w:rFonts w:ascii="Arial" w:hAnsi="Arial" w:cs="Arial"/>
                <w:b/>
              </w:rPr>
              <w:t>heid</w:t>
            </w:r>
            <w:proofErr w:type="spellEnd"/>
          </w:p>
        </w:tc>
        <w:tc>
          <w:tcPr>
            <w:tcW w:w="1510" w:type="dxa"/>
            <w:vAlign w:val="center"/>
          </w:tcPr>
          <w:p w:rsidR="005E5900" w:rsidRPr="005E5900" w:rsidRDefault="005D4A91" w:rsidP="002259E2">
            <w:pPr>
              <w:autoSpaceDE w:val="0"/>
              <w:autoSpaceDN w:val="0"/>
              <w:adjustRightInd w:val="0"/>
              <w:rPr>
                <w:rFonts w:ascii="Arial" w:hAnsi="Arial" w:cs="Arial"/>
                <w:b/>
              </w:rPr>
            </w:pPr>
            <w:r>
              <w:rPr>
                <w:rFonts w:ascii="Arial" w:hAnsi="Arial" w:cs="Arial"/>
                <w:b/>
              </w:rPr>
              <w:t>Soepelheid</w:t>
            </w:r>
          </w:p>
        </w:tc>
        <w:tc>
          <w:tcPr>
            <w:tcW w:w="1511" w:type="dxa"/>
            <w:vAlign w:val="center"/>
          </w:tcPr>
          <w:p w:rsidR="005E5900" w:rsidRDefault="005D4A91" w:rsidP="002259E2">
            <w:pPr>
              <w:autoSpaceDE w:val="0"/>
              <w:autoSpaceDN w:val="0"/>
              <w:adjustRightInd w:val="0"/>
              <w:rPr>
                <w:rFonts w:ascii="Arial" w:hAnsi="Arial" w:cs="Arial"/>
                <w:b/>
              </w:rPr>
            </w:pPr>
            <w:r>
              <w:rPr>
                <w:rFonts w:ascii="Arial" w:hAnsi="Arial" w:cs="Arial"/>
                <w:b/>
              </w:rPr>
              <w:t>Gebruiks-</w:t>
            </w:r>
          </w:p>
          <w:p w:rsidR="005D4A91" w:rsidRPr="005E5900" w:rsidRDefault="005D4A91" w:rsidP="002259E2">
            <w:pPr>
              <w:autoSpaceDE w:val="0"/>
              <w:autoSpaceDN w:val="0"/>
              <w:adjustRightInd w:val="0"/>
              <w:rPr>
                <w:rFonts w:ascii="Arial" w:hAnsi="Arial" w:cs="Arial"/>
                <w:b/>
              </w:rPr>
            </w:pPr>
            <w:r>
              <w:rPr>
                <w:rFonts w:ascii="Arial" w:hAnsi="Arial" w:cs="Arial"/>
                <w:b/>
              </w:rPr>
              <w:t>vriendelijk</w:t>
            </w:r>
          </w:p>
        </w:tc>
        <w:tc>
          <w:tcPr>
            <w:tcW w:w="1511" w:type="dxa"/>
            <w:vAlign w:val="center"/>
          </w:tcPr>
          <w:p w:rsidR="005E5900" w:rsidRPr="005E5900" w:rsidRDefault="005D4A91" w:rsidP="002259E2">
            <w:pPr>
              <w:autoSpaceDE w:val="0"/>
              <w:autoSpaceDN w:val="0"/>
              <w:adjustRightInd w:val="0"/>
              <w:rPr>
                <w:rFonts w:ascii="Arial" w:hAnsi="Arial" w:cs="Arial"/>
                <w:b/>
              </w:rPr>
            </w:pPr>
            <w:r>
              <w:rPr>
                <w:rFonts w:ascii="Arial" w:hAnsi="Arial" w:cs="Arial"/>
                <w:b/>
              </w:rPr>
              <w:t>Onderhoud</w:t>
            </w:r>
          </w:p>
        </w:tc>
      </w:tr>
      <w:tr w:rsidR="005D4A91" w:rsidTr="005E5900">
        <w:trPr>
          <w:trHeight w:val="851"/>
        </w:trPr>
        <w:tc>
          <w:tcPr>
            <w:tcW w:w="1510" w:type="dxa"/>
            <w:vAlign w:val="center"/>
          </w:tcPr>
          <w:p w:rsidR="005E5900" w:rsidRDefault="005D4A91" w:rsidP="002259E2">
            <w:pPr>
              <w:autoSpaceDE w:val="0"/>
              <w:autoSpaceDN w:val="0"/>
              <w:adjustRightInd w:val="0"/>
              <w:rPr>
                <w:rFonts w:ascii="Arial" w:hAnsi="Arial" w:cs="Arial"/>
              </w:rPr>
            </w:pPr>
            <w:r>
              <w:rPr>
                <w:rFonts w:ascii="Arial" w:hAnsi="Arial" w:cs="Arial"/>
              </w:rPr>
              <w:t>Sisal</w:t>
            </w: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D4A91" w:rsidP="002259E2">
            <w:pPr>
              <w:autoSpaceDE w:val="0"/>
              <w:autoSpaceDN w:val="0"/>
              <w:adjustRightInd w:val="0"/>
              <w:rPr>
                <w:rFonts w:ascii="Arial" w:hAnsi="Arial" w:cs="Arial"/>
              </w:rPr>
            </w:pPr>
            <w:r>
              <w:rPr>
                <w:rFonts w:ascii="Arial" w:hAnsi="Arial" w:cs="Arial"/>
              </w:rPr>
              <w:t>Nylon</w:t>
            </w: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D4A91" w:rsidP="002259E2">
            <w:pPr>
              <w:autoSpaceDE w:val="0"/>
              <w:autoSpaceDN w:val="0"/>
              <w:adjustRightInd w:val="0"/>
              <w:rPr>
                <w:rFonts w:ascii="Arial" w:hAnsi="Arial" w:cs="Arial"/>
              </w:rPr>
            </w:pPr>
            <w:r>
              <w:rPr>
                <w:rFonts w:ascii="Arial" w:hAnsi="Arial" w:cs="Arial"/>
              </w:rPr>
              <w:t>Polypropeen</w:t>
            </w: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D4A91" w:rsidP="002259E2">
            <w:pPr>
              <w:autoSpaceDE w:val="0"/>
              <w:autoSpaceDN w:val="0"/>
              <w:adjustRightInd w:val="0"/>
              <w:rPr>
                <w:rFonts w:ascii="Arial" w:hAnsi="Arial" w:cs="Arial"/>
              </w:rPr>
            </w:pPr>
            <w:r>
              <w:rPr>
                <w:rFonts w:ascii="Arial" w:hAnsi="Arial" w:cs="Arial"/>
              </w:rPr>
              <w:t>Dik “koord”</w:t>
            </w: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r w:rsidR="005D4A91" w:rsidTr="005E5900">
        <w:trPr>
          <w:trHeight w:val="851"/>
        </w:trPr>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0"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c>
          <w:tcPr>
            <w:tcW w:w="1511" w:type="dxa"/>
            <w:vAlign w:val="center"/>
          </w:tcPr>
          <w:p w:rsidR="005E5900" w:rsidRDefault="005E5900" w:rsidP="002259E2">
            <w:pPr>
              <w:autoSpaceDE w:val="0"/>
              <w:autoSpaceDN w:val="0"/>
              <w:adjustRightInd w:val="0"/>
              <w:rPr>
                <w:rFonts w:ascii="Arial" w:hAnsi="Arial" w:cs="Arial"/>
              </w:rPr>
            </w:pPr>
          </w:p>
        </w:tc>
      </w:tr>
    </w:tbl>
    <w:p w:rsidR="005E5900" w:rsidRPr="005E5900" w:rsidRDefault="005E5900" w:rsidP="002259E2">
      <w:pPr>
        <w:autoSpaceDE w:val="0"/>
        <w:autoSpaceDN w:val="0"/>
        <w:adjustRightInd w:val="0"/>
        <w:spacing w:after="0" w:line="240" w:lineRule="auto"/>
        <w:rPr>
          <w:rFonts w:ascii="Arial" w:hAnsi="Arial" w:cs="Arial"/>
        </w:rPr>
      </w:pPr>
    </w:p>
    <w:p w:rsidR="005E5900" w:rsidRDefault="005E5900" w:rsidP="002259E2">
      <w:pPr>
        <w:autoSpaceDE w:val="0"/>
        <w:autoSpaceDN w:val="0"/>
        <w:adjustRightInd w:val="0"/>
        <w:spacing w:after="0" w:line="240" w:lineRule="auto"/>
        <w:rPr>
          <w:rFonts w:ascii="Arial" w:hAnsi="Arial" w:cs="Arial"/>
          <w:b/>
          <w:bCs/>
        </w:rPr>
      </w:pPr>
    </w:p>
    <w:p w:rsidR="005E66F0" w:rsidRDefault="005E66F0" w:rsidP="002259E2">
      <w:pPr>
        <w:autoSpaceDE w:val="0"/>
        <w:autoSpaceDN w:val="0"/>
        <w:adjustRightInd w:val="0"/>
        <w:spacing w:after="0" w:line="240" w:lineRule="auto"/>
        <w:rPr>
          <w:rFonts w:ascii="Arial" w:hAnsi="Arial" w:cs="Arial"/>
          <w:b/>
          <w:bCs/>
        </w:rPr>
      </w:pPr>
    </w:p>
    <w:p w:rsidR="005E66F0" w:rsidRDefault="005E66F0" w:rsidP="002259E2">
      <w:pPr>
        <w:autoSpaceDE w:val="0"/>
        <w:autoSpaceDN w:val="0"/>
        <w:adjustRightInd w:val="0"/>
        <w:spacing w:after="0" w:line="240" w:lineRule="auto"/>
        <w:rPr>
          <w:rFonts w:ascii="Arial" w:hAnsi="Arial" w:cs="Arial"/>
          <w:b/>
          <w:bCs/>
        </w:rPr>
      </w:pPr>
      <w:r>
        <w:rPr>
          <w:rFonts w:ascii="Arial" w:hAnsi="Arial" w:cs="Arial"/>
          <w:b/>
          <w:bCs/>
        </w:rPr>
        <w:t>Voeren en drenken.</w:t>
      </w:r>
    </w:p>
    <w:p w:rsidR="005E66F0" w:rsidRDefault="005E66F0" w:rsidP="002259E2">
      <w:pPr>
        <w:autoSpaceDE w:val="0"/>
        <w:autoSpaceDN w:val="0"/>
        <w:adjustRightInd w:val="0"/>
        <w:spacing w:after="0" w:line="240" w:lineRule="auto"/>
        <w:rPr>
          <w:rFonts w:ascii="Arial" w:hAnsi="Arial" w:cs="Arial"/>
          <w:b/>
          <w:bCs/>
        </w:rPr>
      </w:pPr>
    </w:p>
    <w:p w:rsidR="005E66F0" w:rsidRDefault="005E66F0" w:rsidP="002259E2">
      <w:pPr>
        <w:autoSpaceDE w:val="0"/>
        <w:autoSpaceDN w:val="0"/>
        <w:adjustRightInd w:val="0"/>
        <w:spacing w:after="0" w:line="240" w:lineRule="auto"/>
        <w:rPr>
          <w:rFonts w:ascii="Arial" w:hAnsi="Arial" w:cs="Arial"/>
          <w:bCs/>
        </w:rPr>
      </w:pPr>
      <w:r w:rsidRPr="005E66F0">
        <w:rPr>
          <w:rFonts w:ascii="Arial" w:hAnsi="Arial" w:cs="Arial"/>
          <w:bCs/>
        </w:rPr>
        <w:t xml:space="preserve">Dieren zullen tijdens het vervoer ook moet drinken en eten. </w:t>
      </w:r>
      <w:r>
        <w:rPr>
          <w:rFonts w:ascii="Arial" w:hAnsi="Arial" w:cs="Arial"/>
          <w:bCs/>
        </w:rPr>
        <w:t>Vaak is het geven van hooi al voldoende, maar het drinken is wat moeilijker, omdat de bak met water tijdens het rijden kan omvallen en het stro kan doordrenken met water. Daarom moeten we bij lange afstanden regelmatig stoppen om de dieren te laten drinken, we noemen dit dan drenken. Misschien heb je dit zelf al eens meegemaakt en kun je jouw ervaring opschrijven.</w:t>
      </w:r>
    </w:p>
    <w:p w:rsidR="005E66F0" w:rsidRDefault="005E66F0" w:rsidP="002259E2">
      <w:pPr>
        <w:autoSpaceDE w:val="0"/>
        <w:autoSpaceDN w:val="0"/>
        <w:adjustRightInd w:val="0"/>
        <w:spacing w:after="0" w:line="240" w:lineRule="auto"/>
        <w:rPr>
          <w:rFonts w:ascii="Arial" w:hAnsi="Arial" w:cs="Arial"/>
          <w:bCs/>
        </w:rPr>
      </w:pPr>
    </w:p>
    <w:p w:rsidR="005E66F0" w:rsidRDefault="005E66F0" w:rsidP="002259E2">
      <w:pPr>
        <w:autoSpaceDE w:val="0"/>
        <w:autoSpaceDN w:val="0"/>
        <w:adjustRightInd w:val="0"/>
        <w:spacing w:after="0" w:line="240" w:lineRule="auto"/>
        <w:rPr>
          <w:rFonts w:ascii="Arial" w:hAnsi="Arial" w:cs="Arial"/>
          <w:bCs/>
        </w:rPr>
      </w:pPr>
      <w:r>
        <w:rPr>
          <w:rFonts w:ascii="Arial" w:hAnsi="Arial" w:cs="Arial"/>
          <w:bCs/>
        </w:rPr>
        <w:t>Het is ook goed om op het internet te kijken hoe dieren die getransporteerd worden hun eten en drinken krijgen bij de volgende transportmethoden.</w:t>
      </w:r>
    </w:p>
    <w:p w:rsidR="005E66F0" w:rsidRDefault="005E66F0" w:rsidP="002259E2">
      <w:pPr>
        <w:autoSpaceDE w:val="0"/>
        <w:autoSpaceDN w:val="0"/>
        <w:adjustRightInd w:val="0"/>
        <w:spacing w:after="0" w:line="240" w:lineRule="auto"/>
        <w:rPr>
          <w:rFonts w:ascii="Arial" w:hAnsi="Arial" w:cs="Arial"/>
          <w:bCs/>
        </w:rPr>
      </w:pPr>
    </w:p>
    <w:p w:rsidR="005E66F0" w:rsidRDefault="005E66F0" w:rsidP="005E66F0">
      <w:pPr>
        <w:pStyle w:val="Lijstalinea"/>
        <w:numPr>
          <w:ilvl w:val="0"/>
          <w:numId w:val="7"/>
        </w:numPr>
        <w:autoSpaceDE w:val="0"/>
        <w:autoSpaceDN w:val="0"/>
        <w:adjustRightInd w:val="0"/>
        <w:spacing w:after="0" w:line="240" w:lineRule="auto"/>
        <w:rPr>
          <w:rFonts w:ascii="Arial" w:hAnsi="Arial" w:cs="Arial"/>
          <w:bCs/>
        </w:rPr>
      </w:pPr>
      <w:r>
        <w:rPr>
          <w:rFonts w:ascii="Arial" w:hAnsi="Arial" w:cs="Arial"/>
          <w:bCs/>
        </w:rPr>
        <w:t xml:space="preserve">Lange afstand met een veewagen: </w:t>
      </w:r>
    </w:p>
    <w:p w:rsidR="005E66F0" w:rsidRDefault="005E66F0" w:rsidP="005E66F0">
      <w:pPr>
        <w:pStyle w:val="Lijstalinea"/>
        <w:autoSpaceDE w:val="0"/>
        <w:autoSpaceDN w:val="0"/>
        <w:adjustRightInd w:val="0"/>
        <w:spacing w:after="0" w:line="240" w:lineRule="auto"/>
        <w:rPr>
          <w:rFonts w:ascii="Arial" w:hAnsi="Arial" w:cs="Arial"/>
          <w:bCs/>
        </w:rPr>
      </w:pPr>
    </w:p>
    <w:p w:rsidR="005E66F0" w:rsidRPr="005E66F0" w:rsidRDefault="005E66F0" w:rsidP="005E66F0">
      <w:pPr>
        <w:pStyle w:val="Lijstalinea"/>
        <w:autoSpaceDE w:val="0"/>
        <w:autoSpaceDN w:val="0"/>
        <w:adjustRightInd w:val="0"/>
        <w:spacing w:after="0" w:line="240" w:lineRule="auto"/>
        <w:rPr>
          <w:rFonts w:ascii="Arial" w:hAnsi="Arial" w:cs="Arial"/>
          <w:bCs/>
        </w:rPr>
      </w:pPr>
      <w:r>
        <w:rPr>
          <w:rFonts w:ascii="Arial" w:hAnsi="Arial" w:cs="Arial"/>
          <w:bCs/>
        </w:rPr>
        <w:t>…………………………………………………………………………………………………</w:t>
      </w:r>
    </w:p>
    <w:p w:rsidR="005E66F0" w:rsidRDefault="005E66F0" w:rsidP="005E66F0">
      <w:pPr>
        <w:pStyle w:val="Lijstalinea"/>
        <w:autoSpaceDE w:val="0"/>
        <w:autoSpaceDN w:val="0"/>
        <w:adjustRightInd w:val="0"/>
        <w:spacing w:after="0" w:line="240" w:lineRule="auto"/>
        <w:rPr>
          <w:rFonts w:ascii="Arial" w:hAnsi="Arial" w:cs="Arial"/>
          <w:bCs/>
        </w:rPr>
      </w:pPr>
    </w:p>
    <w:p w:rsidR="005E66F0" w:rsidRDefault="005E66F0" w:rsidP="005E66F0">
      <w:pPr>
        <w:pStyle w:val="Lijstalinea"/>
        <w:numPr>
          <w:ilvl w:val="0"/>
          <w:numId w:val="7"/>
        </w:numPr>
        <w:autoSpaceDE w:val="0"/>
        <w:autoSpaceDN w:val="0"/>
        <w:adjustRightInd w:val="0"/>
        <w:spacing w:after="0" w:line="240" w:lineRule="auto"/>
        <w:rPr>
          <w:rFonts w:ascii="Arial" w:hAnsi="Arial" w:cs="Arial"/>
          <w:bCs/>
        </w:rPr>
      </w:pPr>
      <w:r>
        <w:rPr>
          <w:rFonts w:ascii="Arial" w:hAnsi="Arial" w:cs="Arial"/>
          <w:bCs/>
        </w:rPr>
        <w:t xml:space="preserve">Lange afstand met een boot: </w:t>
      </w:r>
    </w:p>
    <w:p w:rsidR="005E66F0" w:rsidRDefault="005E66F0" w:rsidP="005E66F0">
      <w:pPr>
        <w:pStyle w:val="Lijstalinea"/>
        <w:autoSpaceDE w:val="0"/>
        <w:autoSpaceDN w:val="0"/>
        <w:adjustRightInd w:val="0"/>
        <w:spacing w:after="0" w:line="240" w:lineRule="auto"/>
        <w:rPr>
          <w:rFonts w:ascii="Arial" w:hAnsi="Arial" w:cs="Arial"/>
          <w:bCs/>
        </w:rPr>
      </w:pPr>
    </w:p>
    <w:p w:rsidR="005E66F0" w:rsidRPr="005E66F0" w:rsidRDefault="005E66F0" w:rsidP="005E66F0">
      <w:pPr>
        <w:pStyle w:val="Lijstalinea"/>
        <w:autoSpaceDE w:val="0"/>
        <w:autoSpaceDN w:val="0"/>
        <w:adjustRightInd w:val="0"/>
        <w:spacing w:after="0" w:line="240" w:lineRule="auto"/>
        <w:rPr>
          <w:rFonts w:ascii="Arial" w:hAnsi="Arial" w:cs="Arial"/>
          <w:bCs/>
        </w:rPr>
      </w:pPr>
      <w:r>
        <w:rPr>
          <w:rFonts w:ascii="Arial" w:hAnsi="Arial" w:cs="Arial"/>
          <w:bCs/>
        </w:rPr>
        <w:t>…………………………………………………………………………………………………</w:t>
      </w:r>
    </w:p>
    <w:p w:rsidR="005E66F0" w:rsidRPr="005E66F0" w:rsidRDefault="005E66F0" w:rsidP="005E66F0">
      <w:pPr>
        <w:pStyle w:val="Lijstalinea"/>
        <w:rPr>
          <w:rFonts w:ascii="Arial" w:hAnsi="Arial" w:cs="Arial"/>
          <w:bCs/>
        </w:rPr>
      </w:pPr>
    </w:p>
    <w:p w:rsidR="005E66F0" w:rsidRDefault="005E66F0" w:rsidP="005E66F0">
      <w:pPr>
        <w:pStyle w:val="Lijstalinea"/>
        <w:numPr>
          <w:ilvl w:val="0"/>
          <w:numId w:val="7"/>
        </w:numPr>
        <w:autoSpaceDE w:val="0"/>
        <w:autoSpaceDN w:val="0"/>
        <w:adjustRightInd w:val="0"/>
        <w:spacing w:after="0" w:line="240" w:lineRule="auto"/>
        <w:rPr>
          <w:rFonts w:ascii="Arial" w:hAnsi="Arial" w:cs="Arial"/>
          <w:bCs/>
        </w:rPr>
      </w:pPr>
      <w:r>
        <w:rPr>
          <w:rFonts w:ascii="Arial" w:hAnsi="Arial" w:cs="Arial"/>
          <w:bCs/>
        </w:rPr>
        <w:t xml:space="preserve">Lange afstand met een vliegtuig: </w:t>
      </w:r>
    </w:p>
    <w:p w:rsidR="005E66F0" w:rsidRDefault="005E66F0" w:rsidP="005E66F0">
      <w:pPr>
        <w:pStyle w:val="Lijstalinea"/>
        <w:autoSpaceDE w:val="0"/>
        <w:autoSpaceDN w:val="0"/>
        <w:adjustRightInd w:val="0"/>
        <w:spacing w:after="0" w:line="240" w:lineRule="auto"/>
        <w:rPr>
          <w:rFonts w:ascii="Arial" w:hAnsi="Arial" w:cs="Arial"/>
          <w:bCs/>
        </w:rPr>
      </w:pPr>
    </w:p>
    <w:p w:rsidR="005E66F0" w:rsidRPr="005E66F0" w:rsidRDefault="005E66F0" w:rsidP="005E66F0">
      <w:pPr>
        <w:pStyle w:val="Lijstalinea"/>
        <w:autoSpaceDE w:val="0"/>
        <w:autoSpaceDN w:val="0"/>
        <w:adjustRightInd w:val="0"/>
        <w:spacing w:after="0" w:line="240" w:lineRule="auto"/>
        <w:rPr>
          <w:rFonts w:ascii="Arial" w:hAnsi="Arial" w:cs="Arial"/>
          <w:bCs/>
        </w:rPr>
      </w:pPr>
      <w:bookmarkStart w:id="0" w:name="_GoBack"/>
      <w:bookmarkEnd w:id="0"/>
      <w:r>
        <w:rPr>
          <w:rFonts w:ascii="Arial" w:hAnsi="Arial" w:cs="Arial"/>
          <w:bCs/>
        </w:rPr>
        <w:t>…………………………………………………………………………………………………</w:t>
      </w:r>
    </w:p>
    <w:p w:rsidR="005E66F0" w:rsidRPr="005E66F0" w:rsidRDefault="005E66F0" w:rsidP="002259E2">
      <w:pPr>
        <w:autoSpaceDE w:val="0"/>
        <w:autoSpaceDN w:val="0"/>
        <w:adjustRightInd w:val="0"/>
        <w:spacing w:after="0" w:line="240" w:lineRule="auto"/>
        <w:rPr>
          <w:rFonts w:ascii="Arial" w:hAnsi="Arial" w:cs="Arial"/>
          <w:bCs/>
        </w:rPr>
      </w:pPr>
    </w:p>
    <w:p w:rsidR="00176F2B" w:rsidRPr="008C5ADB" w:rsidRDefault="00176F2B" w:rsidP="002259E2">
      <w:pPr>
        <w:jc w:val="center"/>
        <w:rPr>
          <w:rFonts w:ascii="Arial" w:hAnsi="Arial" w:cs="Arial"/>
        </w:rPr>
      </w:pPr>
    </w:p>
    <w:sectPr w:rsidR="00176F2B" w:rsidRPr="008C5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5BA1"/>
    <w:multiLevelType w:val="hybridMultilevel"/>
    <w:tmpl w:val="33C2F850"/>
    <w:lvl w:ilvl="0" w:tplc="9D22A180">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4E9724D"/>
    <w:multiLevelType w:val="hybridMultilevel"/>
    <w:tmpl w:val="3552E18C"/>
    <w:lvl w:ilvl="0" w:tplc="E588293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76F2B"/>
    <w:rsid w:val="001A0755"/>
    <w:rsid w:val="002259E2"/>
    <w:rsid w:val="002B06C4"/>
    <w:rsid w:val="004861D9"/>
    <w:rsid w:val="004F219E"/>
    <w:rsid w:val="005A5F7D"/>
    <w:rsid w:val="005D4A91"/>
    <w:rsid w:val="005E5900"/>
    <w:rsid w:val="005E66F0"/>
    <w:rsid w:val="006456E1"/>
    <w:rsid w:val="006F6F48"/>
    <w:rsid w:val="008A1924"/>
    <w:rsid w:val="008B577E"/>
    <w:rsid w:val="008C1DC5"/>
    <w:rsid w:val="008C5ADB"/>
    <w:rsid w:val="009C2ED2"/>
    <w:rsid w:val="00A26E64"/>
    <w:rsid w:val="00A8284D"/>
    <w:rsid w:val="00AC2008"/>
    <w:rsid w:val="00BE3F73"/>
    <w:rsid w:val="00C93534"/>
    <w:rsid w:val="00CD0626"/>
    <w:rsid w:val="00D41248"/>
    <w:rsid w:val="00D542CB"/>
    <w:rsid w:val="00E14ECB"/>
    <w:rsid w:val="00E332B3"/>
    <w:rsid w:val="00E5078F"/>
    <w:rsid w:val="00E85566"/>
    <w:rsid w:val="00E873CE"/>
    <w:rsid w:val="00F031AC"/>
    <w:rsid w:val="00F0440C"/>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639B6-660C-4123-8E26-2EC832C5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795</Words>
  <Characters>4376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2014-12-26T14:24:00Z</cp:lastPrinted>
  <dcterms:created xsi:type="dcterms:W3CDTF">2015-03-02T09:53:00Z</dcterms:created>
  <dcterms:modified xsi:type="dcterms:W3CDTF">2015-03-02T14:12:00Z</dcterms:modified>
</cp:coreProperties>
</file>